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F4415" w14:textId="1FA6181F" w:rsidR="00875D13" w:rsidRPr="00875D13" w:rsidRDefault="00D33F90" w:rsidP="00875D13">
      <w:pPr>
        <w:pStyle w:val="Heading1"/>
        <w:jc w:val="center"/>
        <w:rPr>
          <w:rFonts w:ascii="Palatino Linotype" w:hAnsi="Palatino Linotype" w:cs="Palatino Linotype"/>
          <w:b w:val="0"/>
          <w:bCs w:val="0"/>
          <w:kern w:val="28"/>
          <w:sz w:val="16"/>
          <w:szCs w:val="16"/>
        </w:rPr>
      </w:pP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Julio Agust</w:t>
      </w:r>
      <w:r w:rsidR="00FB16AE" w:rsidRPr="0035527E">
        <w:rPr>
          <w:rFonts w:ascii="Lucida Calligraphy" w:hAnsi="Lucida Calligraphy"/>
          <w:b w:val="0"/>
          <w:sz w:val="52"/>
          <w:szCs w:val="52"/>
        </w:rPr>
        <w:t>í</w:t>
      </w: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n</w:t>
      </w:r>
      <w:r>
        <w:rPr>
          <w:rFonts w:ascii="Palatino Linotype" w:hAnsi="Palatino Linotype" w:cs="Palatino Linotype"/>
          <w:kern w:val="28"/>
          <w:sz w:val="24"/>
          <w:szCs w:val="24"/>
        </w:rPr>
        <w:br/>
      </w:r>
      <w:r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>AEA</w:t>
      </w:r>
      <w:r w:rsidR="00032738"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>SAG-AFTRA</w:t>
      </w:r>
      <w:r>
        <w:rPr>
          <w:rFonts w:ascii="Palatino Linotype" w:hAnsi="Palatino Linotype" w:cs="Palatino Linotype"/>
          <w:kern w:val="28"/>
          <w:sz w:val="24"/>
          <w:szCs w:val="24"/>
        </w:rPr>
        <w:br/>
      </w:r>
    </w:p>
    <w:p w14:paraId="0F93C501" w14:textId="1ABDEF49" w:rsidR="00875D13" w:rsidRPr="00875D13" w:rsidRDefault="00875D13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 w:rsidRPr="00875D13">
        <w:rPr>
          <w:rFonts w:ascii="Palatino Linotype" w:hAnsi="Palatino Linotype"/>
          <w:b/>
          <w:bCs/>
          <w:noProof/>
          <w:sz w:val="20"/>
          <w:szCs w:val="20"/>
        </w:rPr>
        <w:drawing>
          <wp:inline distT="0" distB="0" distL="0" distR="0" wp14:anchorId="32F97601" wp14:editId="2730D882">
            <wp:extent cx="95250" cy="95250"/>
            <wp:effectExtent l="0" t="0" r="0" b="0"/>
            <wp:docPr id="1" name="Picture 1" descr="Telephone Receiver Emoji (U+1F4D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lephone Receiver Emoji (U+1F4DE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875D13">
        <w:rPr>
          <w:rFonts w:ascii="Palatino Linotype" w:hAnsi="Palatino Linotype"/>
          <w:b/>
          <w:bCs/>
          <w:sz w:val="20"/>
          <w:szCs w:val="20"/>
        </w:rPr>
        <w:t>(</w:t>
      </w:r>
      <w:r w:rsidR="00C3513A">
        <w:rPr>
          <w:rFonts w:ascii="Palatino Linotype" w:hAnsi="Palatino Linotype"/>
          <w:b/>
          <w:bCs/>
          <w:sz w:val="20"/>
          <w:szCs w:val="20"/>
        </w:rPr>
        <w:t>212) 221-1517</w:t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 w:rsidR="003436EE">
        <w:rPr>
          <w:rFonts w:ascii="Palatino Linotype" w:hAnsi="Palatino Linotype"/>
          <w:b/>
          <w:bCs/>
          <w:sz w:val="20"/>
          <w:szCs w:val="20"/>
        </w:rPr>
        <w:t>h</w:t>
      </w:r>
      <w:r w:rsidR="00F94E1B">
        <w:rPr>
          <w:rFonts w:ascii="Palatino Linotype" w:hAnsi="Palatino Linotype"/>
          <w:b/>
          <w:bCs/>
          <w:sz w:val="20"/>
          <w:szCs w:val="20"/>
        </w:rPr>
        <w:t>e/</w:t>
      </w:r>
      <w:r w:rsidR="003436EE">
        <w:rPr>
          <w:rFonts w:ascii="Palatino Linotype" w:hAnsi="Palatino Linotype"/>
          <w:b/>
          <w:bCs/>
          <w:sz w:val="20"/>
          <w:szCs w:val="20"/>
        </w:rPr>
        <w:t>él/theirs</w:t>
      </w:r>
    </w:p>
    <w:p w14:paraId="398BEE6A" w14:textId="48E24211" w:rsidR="00D33F90" w:rsidRPr="00875D13" w:rsidRDefault="00875D13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 w:rsidRPr="00875D13">
        <w:rPr>
          <w:rFonts w:ascii="Palatino Linotype" w:hAnsi="Palatino Linotype"/>
          <w:b/>
          <w:bCs/>
          <w:noProof/>
          <w:sz w:val="20"/>
          <w:szCs w:val="20"/>
        </w:rPr>
        <w:drawing>
          <wp:inline distT="0" distB="0" distL="0" distR="0" wp14:anchorId="24CE00CF" wp14:editId="1D40629A">
            <wp:extent cx="133350" cy="133350"/>
            <wp:effectExtent l="0" t="0" r="0" b="0"/>
            <wp:docPr id="3" name="Picture 3" descr="Envelope Emoji (U+2709, U+FE0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nvelope Emoji (U+2709, U+FE0F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C3513A">
        <w:rPr>
          <w:rFonts w:ascii="Palatino Linotype" w:hAnsi="Palatino Linotype"/>
          <w:b/>
          <w:bCs/>
          <w:sz w:val="20"/>
          <w:szCs w:val="20"/>
        </w:rPr>
        <w:t>Barry@CarsonKolker.com</w:t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>Eyes/Hair: Black</w:t>
      </w:r>
    </w:p>
    <w:p w14:paraId="783202C3" w14:textId="26340A57" w:rsidR="00875D13" w:rsidRDefault="00C3513A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D41CBAC" wp14:editId="477AA71D">
            <wp:extent cx="114300" cy="114300"/>
            <wp:effectExtent l="0" t="0" r="0" b="0"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11C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875D13">
        <w:rPr>
          <w:rFonts w:ascii="Palatino Linotype" w:hAnsi="Palatino Linotype"/>
          <w:b/>
          <w:bCs/>
          <w:sz w:val="20"/>
          <w:szCs w:val="20"/>
        </w:rPr>
        <w:t>JulioAgustin.com</w:t>
      </w:r>
      <w:r>
        <w:rPr>
          <w:rFonts w:ascii="Palatino Linotype" w:hAnsi="Palatino Linotype"/>
          <w:b/>
          <w:bCs/>
          <w:sz w:val="20"/>
          <w:szCs w:val="20"/>
        </w:rPr>
        <w:t>/actor</w:t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53111C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  <w:t>6’ / 19</w:t>
      </w:r>
      <w:r w:rsidR="003B36B5">
        <w:rPr>
          <w:rFonts w:ascii="Palatino Linotype" w:hAnsi="Palatino Linotype"/>
          <w:b/>
          <w:bCs/>
          <w:sz w:val="20"/>
          <w:szCs w:val="20"/>
        </w:rPr>
        <w:t>7</w:t>
      </w:r>
      <w:r w:rsidR="00F94E1B">
        <w:rPr>
          <w:rFonts w:ascii="Palatino Linotype" w:hAnsi="Palatino Linotype"/>
          <w:b/>
          <w:bCs/>
          <w:sz w:val="20"/>
          <w:szCs w:val="20"/>
        </w:rPr>
        <w:t xml:space="preserve"> lbs.</w:t>
      </w:r>
    </w:p>
    <w:p w14:paraId="72DBA66D" w14:textId="77777777" w:rsidR="00875D13" w:rsidRPr="00875D13" w:rsidRDefault="00875D13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</w:p>
    <w:p w14:paraId="3A63AF1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Performance - Broadway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D41EAD7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WOMEN ON THE VERGE...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Ambite (featured)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Bartlett Sher / Chris Gattelli</w:t>
      </w:r>
    </w:p>
    <w:p w14:paraId="04DB04E3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BELLS ARE RINGING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Carl (featured)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Tina Landau / Jeff Calhoun</w:t>
      </w:r>
    </w:p>
    <w:p w14:paraId="61573694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CHICAGO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Fred Casely (featured)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Walter Bobby /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 </w:t>
      </w:r>
    </w:p>
    <w:p w14:paraId="69D5BBDB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NEVER GONNA DANCE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Michael Greif / Jerry Mitchell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4794B692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STEEL PIER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Scott Ellis / Susan Stroman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2F2CDC1A" w14:textId="229F6AA8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FOSSE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 w:rsidR="001A0708"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Richard Maltby /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67049BD9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8"/>
          <w:szCs w:val="18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KISS OF THE SPIDERWOMAN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>Swing</w:t>
      </w:r>
      <w:r w:rsidR="004D4117">
        <w:rPr>
          <w:rFonts w:ascii="Palatino Linotype" w:hAnsi="Palatino Linotype" w:cs="Palatino Linotype"/>
          <w:kern w:val="28"/>
          <w:sz w:val="20"/>
          <w:szCs w:val="20"/>
        </w:rPr>
        <w:t xml:space="preserve"> (1</w:t>
      </w:r>
      <w:r w:rsidR="004D4117" w:rsidRPr="004D4117">
        <w:rPr>
          <w:rFonts w:ascii="Palatino Linotype" w:hAnsi="Palatino Linotype" w:cs="Palatino Linotype"/>
          <w:kern w:val="28"/>
          <w:sz w:val="20"/>
          <w:szCs w:val="20"/>
          <w:vertAlign w:val="superscript"/>
        </w:rPr>
        <w:t>st</w:t>
      </w:r>
      <w:r w:rsidR="004D4117">
        <w:rPr>
          <w:rFonts w:ascii="Palatino Linotype" w:hAnsi="Palatino Linotype" w:cs="Palatino Linotype"/>
          <w:kern w:val="28"/>
          <w:sz w:val="20"/>
          <w:szCs w:val="20"/>
        </w:rPr>
        <w:t xml:space="preserve"> national tour)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18"/>
          <w:szCs w:val="18"/>
        </w:rPr>
        <w:t xml:space="preserve">Hal Prince / Rob Marshall </w:t>
      </w:r>
    </w:p>
    <w:p w14:paraId="36DBBBD5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26C1B8B7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Off-Broadway/Regional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0A77A451" w14:textId="2B96A1FF" w:rsidR="000F78C6" w:rsidRDefault="000F78C6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DESTINY OF DESIRE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Dr. Mendoza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The Old Globe, CA</w:t>
      </w:r>
    </w:p>
    <w:p w14:paraId="3630CAA5" w14:textId="06F1EF58" w:rsidR="00F94E1B" w:rsidRDefault="00F94E1B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EVITA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 w:rsidR="001A0708"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Che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Ogunquit Playhouse, ME</w:t>
      </w:r>
    </w:p>
    <w:p w14:paraId="70D81241" w14:textId="38BC9870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 xml:space="preserve">BLESSING IN DISGUISE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Fidelito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Times Square Theatre, NY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CCC4CEF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WEST SIDE STORY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Bernardo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The MUNY, MO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24B0526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BREAKFAST AT TIFFANY'S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Jose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The MUNY, MO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B570521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SEVEN BRIDES ... BROTHERS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Benjamin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CLO of South Bay Cities, CA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746C7B2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GREASE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Sonny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Actor's Playhouse, FL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00BE9CC2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2B907A7F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TV/Film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8F433A4" w14:textId="6E73AB03" w:rsidR="003436EE" w:rsidRDefault="003436EE" w:rsidP="003436EE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(Ten-Year Acting Hiatus for Education Career)</w:t>
      </w:r>
    </w:p>
    <w:p w14:paraId="60B82092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ALL MY CHILDREN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Robert Scinto, Dir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2C65C7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ONE LIFE TO LIVE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Gary Donaltelli,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ED708AA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GUIDING LIGHT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Jo Anne Sedwick,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7A74591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THE PRODUCERS - the movie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Samba Band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Susan Stroman,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C8BBB4C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CENTER STAGE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Jazz Dancer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Nicholas Hytner,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779D45EC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67905D7A" w14:textId="202BC81D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Commercials/</w:t>
      </w:r>
      <w:r w:rsidR="003B36B5"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Voice Overs/</w:t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Print</w:t>
      </w:r>
      <w:r>
        <w:rPr>
          <w:rFonts w:ascii="Palatino Linotype" w:hAnsi="Palatino Linotype" w:cs="Palatino Linotype"/>
          <w:kern w:val="28"/>
          <w:sz w:val="28"/>
          <w:szCs w:val="28"/>
        </w:rPr>
        <w:t xml:space="preserve">  </w:t>
      </w:r>
      <w:r>
        <w:rPr>
          <w:rFonts w:ascii="Palatino Linotype" w:hAnsi="Palatino Linotype" w:cs="Palatino Linotype"/>
          <w:kern w:val="28"/>
          <w:sz w:val="20"/>
          <w:szCs w:val="20"/>
        </w:rPr>
        <w:t>Conflicts available upon request</w:t>
      </w:r>
    </w:p>
    <w:p w14:paraId="285EFD25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b/>
          <w:bCs/>
          <w:kern w:val="28"/>
          <w:sz w:val="16"/>
          <w:szCs w:val="16"/>
          <w:u w:val="single"/>
        </w:rPr>
      </w:pPr>
    </w:p>
    <w:p w14:paraId="699227D4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Training/Education</w:t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</w:p>
    <w:p w14:paraId="270ED77E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b/>
          <w:bCs/>
          <w:kern w:val="28"/>
          <w:sz w:val="20"/>
          <w:szCs w:val="20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DEGREES:</w:t>
      </w:r>
      <w:r w:rsidRPr="00EF0667"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b/>
          <w:bCs/>
          <w:kern w:val="28"/>
          <w:sz w:val="20"/>
          <w:szCs w:val="20"/>
        </w:rPr>
        <w:t>MFA, Penn State University; BM, Florida State University</w:t>
      </w:r>
    </w:p>
    <w:p w14:paraId="7F6DD0B1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ACTING: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Anne Bogart, Kristin Linklater, Andrei Serban, Sande Shurin, Jim Wise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</w:p>
    <w:p w14:paraId="32EC00ED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VOICE: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Neil Semer, Mary Saunders-Barton, Gayle Seaton, Velia Botti, Eric Vetro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22EC49DC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DANCE: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Kate Gelabert, Richard Sias, Chet Walker,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DDA3484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78AA31DE" w14:textId="2B455B95" w:rsidR="00D33F90" w:rsidRDefault="00582974" w:rsidP="003436EE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Special Skills</w:t>
      </w:r>
      <w:r>
        <w:rPr>
          <w:rFonts w:ascii="Palatino Linotype" w:hAnsi="Palatino Linotype" w:cs="Palatino Linotype"/>
          <w:kern w:val="28"/>
          <w:sz w:val="28"/>
          <w:szCs w:val="28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Bilingual (English/Spanish),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Dialects (</w:t>
      </w:r>
      <w:r w:rsidR="00DC7281">
        <w:rPr>
          <w:rFonts w:ascii="Palatino Linotype" w:hAnsi="Palatino Linotype" w:cs="Palatino Linotype"/>
          <w:kern w:val="28"/>
          <w:sz w:val="20"/>
          <w:szCs w:val="20"/>
        </w:rPr>
        <w:t xml:space="preserve">RP, </w:t>
      </w:r>
      <w:r w:rsidR="00F40CFD">
        <w:rPr>
          <w:rFonts w:ascii="Palatino Linotype" w:hAnsi="Palatino Linotype" w:cs="Palatino Linotype"/>
          <w:kern w:val="28"/>
          <w:sz w:val="20"/>
          <w:szCs w:val="20"/>
        </w:rPr>
        <w:t xml:space="preserve">Yorkshire,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Cuban, Norteño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>),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 w:rsidR="003436EE">
        <w:rPr>
          <w:rFonts w:ascii="Palatino Linotype" w:hAnsi="Palatino Linotype" w:cs="Palatino Linotype"/>
          <w:kern w:val="28"/>
          <w:sz w:val="20"/>
          <w:szCs w:val="20"/>
        </w:rPr>
        <w:t xml:space="preserve">Intermediate Piano (read music), </w:t>
      </w:r>
      <w:r>
        <w:rPr>
          <w:rFonts w:ascii="Palatino Linotype" w:hAnsi="Palatino Linotype" w:cs="Palatino Linotype"/>
          <w:kern w:val="28"/>
          <w:sz w:val="20"/>
          <w:szCs w:val="20"/>
        </w:rPr>
        <w:t>Vocal Coaching,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 Extensive Dance (Ballet, Jazz, Fosse, Tap, Latin Styles), Choreography,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Stage Combat (unarmed),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Intimacy Captain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, </w:t>
      </w:r>
      <w:r w:rsidR="00957E38">
        <w:rPr>
          <w:rFonts w:ascii="Palatino Linotype" w:hAnsi="Palatino Linotype" w:cs="Palatino Linotype"/>
          <w:kern w:val="28"/>
          <w:sz w:val="20"/>
          <w:szCs w:val="20"/>
        </w:rPr>
        <w:t>Skilled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 Understudy</w:t>
      </w:r>
    </w:p>
    <w:sectPr w:rsidR="00D33F9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69pt;height:169pt;visibility:visible;mso-wrap-style:square" o:bullet="t">
        <v:imagedata r:id="rId1" o:title="72395BF7"/>
      </v:shape>
    </w:pict>
  </w:numPicBullet>
  <w:abstractNum w:abstractNumId="0" w15:restartNumberingAfterBreak="0">
    <w:nsid w:val="FFFFFF7C"/>
    <w:multiLevelType w:val="singleLevel"/>
    <w:tmpl w:val="8CCABE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AA193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5A3C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287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4C755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4BA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4C8B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C4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827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9085151">
    <w:abstractNumId w:val="7"/>
  </w:num>
  <w:num w:numId="2" w16cid:durableId="667827134">
    <w:abstractNumId w:val="6"/>
  </w:num>
  <w:num w:numId="3" w16cid:durableId="1697972662">
    <w:abstractNumId w:val="5"/>
  </w:num>
  <w:num w:numId="4" w16cid:durableId="2102676918">
    <w:abstractNumId w:val="4"/>
  </w:num>
  <w:num w:numId="5" w16cid:durableId="280690745">
    <w:abstractNumId w:val="8"/>
  </w:num>
  <w:num w:numId="6" w16cid:durableId="1017122579">
    <w:abstractNumId w:val="3"/>
  </w:num>
  <w:num w:numId="7" w16cid:durableId="1262569110">
    <w:abstractNumId w:val="2"/>
  </w:num>
  <w:num w:numId="8" w16cid:durableId="899710357">
    <w:abstractNumId w:val="1"/>
  </w:num>
  <w:num w:numId="9" w16cid:durableId="81987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AE"/>
    <w:rsid w:val="00032738"/>
    <w:rsid w:val="00097EBA"/>
    <w:rsid w:val="000C2280"/>
    <w:rsid w:val="000F78C6"/>
    <w:rsid w:val="001A0708"/>
    <w:rsid w:val="001B48D8"/>
    <w:rsid w:val="002B5821"/>
    <w:rsid w:val="003436EE"/>
    <w:rsid w:val="0035527E"/>
    <w:rsid w:val="00381A9F"/>
    <w:rsid w:val="00386F8A"/>
    <w:rsid w:val="003B36B5"/>
    <w:rsid w:val="003C42DA"/>
    <w:rsid w:val="00435DB4"/>
    <w:rsid w:val="004D4117"/>
    <w:rsid w:val="0053111C"/>
    <w:rsid w:val="00582974"/>
    <w:rsid w:val="006D024D"/>
    <w:rsid w:val="00875D13"/>
    <w:rsid w:val="00934162"/>
    <w:rsid w:val="00957E38"/>
    <w:rsid w:val="00B54BEF"/>
    <w:rsid w:val="00B951A4"/>
    <w:rsid w:val="00C3513A"/>
    <w:rsid w:val="00D175EC"/>
    <w:rsid w:val="00D33F90"/>
    <w:rsid w:val="00D467DD"/>
    <w:rsid w:val="00DC7281"/>
    <w:rsid w:val="00EE42F6"/>
    <w:rsid w:val="00F40CFD"/>
    <w:rsid w:val="00F94E1B"/>
    <w:rsid w:val="00FB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7D142"/>
  <w14:defaultImageDpi w14:val="0"/>
  <w15:docId w15:val="{E0E732E3-B5C5-4C4A-BD4E-AFBA5F6F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6A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B16AE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875D13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875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01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Agustin Matos, Jr.</dc:creator>
  <cp:keywords/>
  <dc:description/>
  <cp:lastModifiedBy>Julio Agustin</cp:lastModifiedBy>
  <cp:revision>8</cp:revision>
  <cp:lastPrinted>2023-11-10T01:53:00Z</cp:lastPrinted>
  <dcterms:created xsi:type="dcterms:W3CDTF">2024-09-02T22:21:00Z</dcterms:created>
  <dcterms:modified xsi:type="dcterms:W3CDTF">2024-09-27T14:49:00Z</dcterms:modified>
</cp:coreProperties>
</file>